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F06FF" w14:textId="3EB517AF" w:rsidR="00284B05" w:rsidRPr="00063308" w:rsidRDefault="009419CE" w:rsidP="00063308">
      <w:pPr>
        <w:ind w:firstLine="709"/>
        <w:jc w:val="right"/>
      </w:pPr>
      <w:r>
        <w:t>П</w:t>
      </w:r>
      <w:r w:rsidR="00063308" w:rsidRPr="00063308">
        <w:t>риложение</w:t>
      </w:r>
    </w:p>
    <w:p w14:paraId="63EC569A" w14:textId="13519D64" w:rsidR="00063308" w:rsidRPr="00063308" w:rsidRDefault="00757580" w:rsidP="00063308">
      <w:pPr>
        <w:ind w:firstLine="709"/>
        <w:jc w:val="right"/>
      </w:pPr>
      <w:r w:rsidRPr="00F72085">
        <w:t>к</w:t>
      </w:r>
      <w:r w:rsidR="00063308" w:rsidRPr="00F72085">
        <w:t xml:space="preserve"> приказу от </w:t>
      </w:r>
      <w:r w:rsidR="00F72085" w:rsidRPr="00F72085">
        <w:t>11.11.2024</w:t>
      </w:r>
      <w:r w:rsidR="00063308" w:rsidRPr="00F72085">
        <w:t xml:space="preserve"> №</w:t>
      </w:r>
      <w:r w:rsidR="00F72085" w:rsidRPr="00F72085">
        <w:t xml:space="preserve"> 80</w:t>
      </w:r>
    </w:p>
    <w:p w14:paraId="7CC33659" w14:textId="77777777" w:rsidR="00063308" w:rsidRDefault="00063308" w:rsidP="00063308">
      <w:pPr>
        <w:ind w:firstLine="709"/>
        <w:jc w:val="right"/>
        <w:rPr>
          <w:sz w:val="28"/>
          <w:szCs w:val="28"/>
        </w:rPr>
      </w:pPr>
    </w:p>
    <w:p w14:paraId="12F09B42" w14:textId="77777777" w:rsidR="008D10EF" w:rsidRPr="00757580" w:rsidRDefault="008D10EF" w:rsidP="008D10EF">
      <w:pPr>
        <w:ind w:left="142" w:right="-2"/>
        <w:jc w:val="center"/>
        <w:rPr>
          <w:b/>
          <w:color w:val="000000"/>
          <w:sz w:val="28"/>
          <w:szCs w:val="28"/>
        </w:rPr>
      </w:pPr>
      <w:r w:rsidRPr="00757580">
        <w:rPr>
          <w:b/>
          <w:color w:val="000000"/>
          <w:sz w:val="28"/>
          <w:szCs w:val="28"/>
        </w:rPr>
        <w:t>ОБЪЯВЛЕНИЕ</w:t>
      </w:r>
    </w:p>
    <w:p w14:paraId="3380F7E9" w14:textId="64439F02" w:rsidR="008D10EF" w:rsidRDefault="008D10EF" w:rsidP="008D10EF">
      <w:pPr>
        <w:ind w:left="142" w:right="-2"/>
        <w:jc w:val="center"/>
        <w:rPr>
          <w:rFonts w:eastAsia="Calibri"/>
          <w:b/>
          <w:sz w:val="28"/>
          <w:szCs w:val="28"/>
        </w:rPr>
      </w:pPr>
      <w:r w:rsidRPr="00757580">
        <w:rPr>
          <w:b/>
          <w:bCs/>
          <w:color w:val="000000"/>
          <w:sz w:val="28"/>
          <w:szCs w:val="28"/>
        </w:rPr>
        <w:t>о</w:t>
      </w:r>
      <w:r w:rsidRPr="00757580">
        <w:rPr>
          <w:b/>
          <w:color w:val="000000"/>
          <w:sz w:val="28"/>
          <w:szCs w:val="28"/>
        </w:rPr>
        <w:t xml:space="preserve"> проведении отбора для предоставления </w:t>
      </w:r>
      <w:r w:rsidRPr="00757580">
        <w:rPr>
          <w:rFonts w:eastAsia="Calibri"/>
          <w:b/>
          <w:sz w:val="28"/>
          <w:szCs w:val="28"/>
        </w:rPr>
        <w:t xml:space="preserve">субсидии </w:t>
      </w:r>
      <w:r>
        <w:rPr>
          <w:rFonts w:eastAsia="Calibri"/>
          <w:b/>
          <w:sz w:val="28"/>
          <w:szCs w:val="28"/>
        </w:rPr>
        <w:t>на возмещение</w:t>
      </w:r>
      <w:r w:rsidRPr="003113A6">
        <w:rPr>
          <w:rFonts w:eastAsia="Calibri"/>
          <w:b/>
          <w:sz w:val="28"/>
          <w:szCs w:val="28"/>
        </w:rPr>
        <w:t xml:space="preserve">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</w:t>
      </w:r>
      <w:r w:rsidR="003D0D70">
        <w:rPr>
          <w:rFonts w:eastAsia="Calibri"/>
          <w:b/>
          <w:sz w:val="28"/>
          <w:szCs w:val="28"/>
        </w:rPr>
        <w:t>сельском поселении</w:t>
      </w:r>
    </w:p>
    <w:p w14:paraId="75B383AD" w14:textId="77777777" w:rsidR="008D10EF" w:rsidRPr="00757580" w:rsidRDefault="008D10EF" w:rsidP="008D10EF">
      <w:pPr>
        <w:ind w:left="142" w:right="-2"/>
        <w:jc w:val="center"/>
        <w:rPr>
          <w:color w:val="000000"/>
          <w:sz w:val="28"/>
          <w:szCs w:val="20"/>
        </w:rPr>
      </w:pPr>
    </w:p>
    <w:p w14:paraId="02CF827B" w14:textId="1CD1AF3D" w:rsidR="008D10EF" w:rsidRPr="00757580" w:rsidRDefault="008D10EF" w:rsidP="002D7974">
      <w:pPr>
        <w:ind w:right="-2" w:firstLine="709"/>
        <w:jc w:val="both"/>
        <w:rPr>
          <w:color w:val="000000"/>
          <w:sz w:val="28"/>
          <w:szCs w:val="20"/>
        </w:rPr>
      </w:pPr>
      <w:r w:rsidRPr="00757580">
        <w:rPr>
          <w:color w:val="000000"/>
          <w:sz w:val="28"/>
          <w:szCs w:val="20"/>
        </w:rPr>
        <w:t xml:space="preserve"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 объявляет о проведении отбора для предоставления </w:t>
      </w:r>
      <w:r w:rsidRPr="00757580">
        <w:rPr>
          <w:rFonts w:eastAsia="Calibri"/>
          <w:sz w:val="28"/>
          <w:szCs w:val="28"/>
        </w:rPr>
        <w:t xml:space="preserve">субсидии </w:t>
      </w:r>
      <w:r>
        <w:rPr>
          <w:rFonts w:eastAsia="Calibri"/>
          <w:sz w:val="28"/>
          <w:szCs w:val="28"/>
        </w:rPr>
        <w:t>на возмещение</w:t>
      </w:r>
      <w:r w:rsidRPr="003113A6">
        <w:rPr>
          <w:rFonts w:eastAsia="Calibri"/>
          <w:sz w:val="28"/>
          <w:szCs w:val="28"/>
        </w:rPr>
        <w:t xml:space="preserve">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</w:t>
      </w:r>
      <w:r w:rsidR="003D0D70">
        <w:rPr>
          <w:rFonts w:eastAsia="Calibri"/>
          <w:sz w:val="28"/>
          <w:szCs w:val="28"/>
        </w:rPr>
        <w:t>сельском поселении</w:t>
      </w:r>
      <w:r>
        <w:rPr>
          <w:color w:val="000000"/>
          <w:sz w:val="28"/>
          <w:szCs w:val="20"/>
        </w:rPr>
        <w:t>, в соответствии с:</w:t>
      </w:r>
    </w:p>
    <w:p w14:paraId="6DCD5B42" w14:textId="2C0D887E" w:rsidR="008D10EF" w:rsidRDefault="008D10EF" w:rsidP="002D7974">
      <w:pPr>
        <w:ind w:right="-2"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</w:t>
      </w:r>
      <w:r w:rsidRPr="00757580">
        <w:rPr>
          <w:color w:val="000000"/>
          <w:sz w:val="28"/>
          <w:szCs w:val="20"/>
        </w:rPr>
        <w:t>Поряд</w:t>
      </w:r>
      <w:r>
        <w:rPr>
          <w:color w:val="000000"/>
          <w:sz w:val="28"/>
          <w:szCs w:val="20"/>
        </w:rPr>
        <w:t>ком</w:t>
      </w:r>
      <w:r w:rsidRPr="00757580">
        <w:rPr>
          <w:color w:val="000000"/>
          <w:sz w:val="28"/>
          <w:szCs w:val="20"/>
        </w:rPr>
        <w:t xml:space="preserve"> предоставления </w:t>
      </w:r>
      <w:r>
        <w:rPr>
          <w:color w:val="000000"/>
          <w:sz w:val="28"/>
          <w:szCs w:val="20"/>
        </w:rPr>
        <w:t xml:space="preserve">субсидии </w:t>
      </w:r>
      <w:r>
        <w:rPr>
          <w:rFonts w:eastAsia="Calibri"/>
          <w:sz w:val="28"/>
          <w:szCs w:val="28"/>
        </w:rPr>
        <w:t>на возмещение</w:t>
      </w:r>
      <w:r w:rsidRPr="003113A6">
        <w:rPr>
          <w:rFonts w:eastAsia="Calibri"/>
          <w:sz w:val="28"/>
          <w:szCs w:val="28"/>
        </w:rPr>
        <w:t xml:space="preserve">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</w:t>
      </w:r>
      <w:r w:rsidR="003D0D70">
        <w:rPr>
          <w:rFonts w:eastAsia="Calibri"/>
          <w:sz w:val="28"/>
          <w:szCs w:val="28"/>
        </w:rPr>
        <w:t>сельском поселении</w:t>
      </w:r>
      <w:r w:rsidRPr="00757580">
        <w:rPr>
          <w:color w:val="000000"/>
          <w:sz w:val="28"/>
          <w:szCs w:val="20"/>
        </w:rPr>
        <w:t xml:space="preserve">, утвержден постановлением администрации Усть-Камчатского муниципального района от </w:t>
      </w:r>
      <w:r w:rsidR="003D0D70">
        <w:rPr>
          <w:color w:val="000000"/>
          <w:sz w:val="28"/>
          <w:szCs w:val="28"/>
        </w:rPr>
        <w:t>11.06.2024</w:t>
      </w:r>
      <w:r w:rsidRPr="00757580">
        <w:rPr>
          <w:color w:val="000000"/>
          <w:sz w:val="28"/>
          <w:szCs w:val="28"/>
        </w:rPr>
        <w:t xml:space="preserve"> № </w:t>
      </w:r>
      <w:r w:rsidR="003D0D70">
        <w:rPr>
          <w:color w:val="000000"/>
          <w:sz w:val="28"/>
          <w:szCs w:val="28"/>
        </w:rPr>
        <w:t>175</w:t>
      </w:r>
      <w:r w:rsidRPr="00757580">
        <w:rPr>
          <w:color w:val="000000"/>
          <w:sz w:val="28"/>
          <w:szCs w:val="20"/>
        </w:rPr>
        <w:t xml:space="preserve"> (далее – Порядок предоставления субсидии)</w:t>
      </w:r>
      <w:r>
        <w:rPr>
          <w:color w:val="000000"/>
          <w:sz w:val="28"/>
          <w:szCs w:val="20"/>
        </w:rPr>
        <w:t>.</w:t>
      </w:r>
      <w:r w:rsidRPr="00757580">
        <w:rPr>
          <w:color w:val="000000"/>
          <w:sz w:val="28"/>
          <w:szCs w:val="20"/>
        </w:rPr>
        <w:t xml:space="preserve">  </w:t>
      </w:r>
    </w:p>
    <w:p w14:paraId="7A32E41E" w14:textId="77777777" w:rsidR="008D10EF" w:rsidRDefault="008D10EF" w:rsidP="008D10EF">
      <w:pPr>
        <w:ind w:left="142" w:right="-2" w:firstLine="567"/>
        <w:jc w:val="both"/>
        <w:rPr>
          <w:color w:val="000000"/>
          <w:sz w:val="28"/>
          <w:szCs w:val="20"/>
        </w:rPr>
      </w:pPr>
    </w:p>
    <w:tbl>
      <w:tblPr>
        <w:tblStyle w:val="2"/>
        <w:tblW w:w="5089" w:type="pct"/>
        <w:tblLook w:val="04A0" w:firstRow="1" w:lastRow="0" w:firstColumn="1" w:lastColumn="0" w:noHBand="0" w:noVBand="1"/>
      </w:tblPr>
      <w:tblGrid>
        <w:gridCol w:w="611"/>
        <w:gridCol w:w="2677"/>
        <w:gridCol w:w="6222"/>
      </w:tblGrid>
      <w:tr w:rsidR="008D10EF" w:rsidRPr="0000711D" w14:paraId="6252286D" w14:textId="77777777" w:rsidTr="00F72085">
        <w:trPr>
          <w:tblHeader/>
        </w:trPr>
        <w:tc>
          <w:tcPr>
            <w:tcW w:w="370" w:type="pct"/>
          </w:tcPr>
          <w:p w14:paraId="0D664E75" w14:textId="77777777" w:rsidR="008D10EF" w:rsidRPr="00F72085" w:rsidRDefault="008D10EF" w:rsidP="00AD2A6F">
            <w:pPr>
              <w:ind w:right="-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2085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1393" w:type="pct"/>
          </w:tcPr>
          <w:p w14:paraId="28DCA636" w14:textId="77777777" w:rsidR="008D10EF" w:rsidRPr="00F72085" w:rsidRDefault="008D10EF" w:rsidP="00AD2A6F">
            <w:pPr>
              <w:ind w:right="-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2085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237" w:type="pct"/>
          </w:tcPr>
          <w:p w14:paraId="33E138F0" w14:textId="77777777" w:rsidR="008D10EF" w:rsidRPr="00F72085" w:rsidRDefault="008D10EF" w:rsidP="00AD2A6F">
            <w:pPr>
              <w:ind w:right="-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72085">
              <w:rPr>
                <w:rFonts w:ascii="Times New Roman" w:hAnsi="Times New Roman" w:cs="Times New Roman"/>
                <w:b/>
                <w:bCs/>
                <w:color w:val="000000"/>
              </w:rPr>
              <w:t>Сведения</w:t>
            </w:r>
          </w:p>
        </w:tc>
      </w:tr>
      <w:tr w:rsidR="008D10EF" w:rsidRPr="0000711D" w14:paraId="7D9FB67C" w14:textId="77777777" w:rsidTr="00F72085">
        <w:tc>
          <w:tcPr>
            <w:tcW w:w="370" w:type="pct"/>
          </w:tcPr>
          <w:p w14:paraId="04E5C441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3" w:type="pct"/>
          </w:tcPr>
          <w:p w14:paraId="7DA69F3E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Дата и время начала (окончания) подачи (приема) заявлений Участников отбора</w:t>
            </w:r>
          </w:p>
          <w:p w14:paraId="7C37FF1D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Дата проведения заседания Комиссии</w:t>
            </w:r>
          </w:p>
        </w:tc>
        <w:tc>
          <w:tcPr>
            <w:tcW w:w="3237" w:type="pct"/>
          </w:tcPr>
          <w:p w14:paraId="0B42E377" w14:textId="7104FD39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дат</w:t>
            </w:r>
            <w:r>
              <w:rPr>
                <w:rFonts w:ascii="Times New Roman" w:hAnsi="Times New Roman" w:cs="Times New Roman"/>
                <w:color w:val="000000"/>
              </w:rPr>
              <w:t xml:space="preserve">а начала – с 9 часов 00 минут </w:t>
            </w:r>
            <w:r w:rsidR="00BD3A65">
              <w:rPr>
                <w:rFonts w:ascii="Times New Roman" w:hAnsi="Times New Roman" w:cs="Times New Roman"/>
                <w:color w:val="000000"/>
              </w:rPr>
              <w:t>1</w:t>
            </w:r>
            <w:r w:rsidR="0017591A">
              <w:rPr>
                <w:rFonts w:ascii="Times New Roman" w:hAnsi="Times New Roman" w:cs="Times New Roman"/>
                <w:color w:val="000000"/>
              </w:rPr>
              <w:t>1</w:t>
            </w:r>
            <w:r w:rsidR="003D0D70">
              <w:rPr>
                <w:rFonts w:ascii="Times New Roman" w:hAnsi="Times New Roman" w:cs="Times New Roman"/>
                <w:color w:val="000000"/>
              </w:rPr>
              <w:t>.</w:t>
            </w:r>
            <w:r w:rsidR="003B4F47">
              <w:rPr>
                <w:rFonts w:ascii="Times New Roman" w:hAnsi="Times New Roman" w:cs="Times New Roman"/>
                <w:color w:val="000000"/>
              </w:rPr>
              <w:t>1</w:t>
            </w:r>
            <w:r w:rsidR="00C94312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.2024</w:t>
            </w:r>
            <w:r w:rsidRPr="0000711D">
              <w:rPr>
                <w:rFonts w:ascii="Times New Roman" w:hAnsi="Times New Roman" w:cs="Times New Roman"/>
                <w:color w:val="000000"/>
              </w:rPr>
              <w:t xml:space="preserve"> года. </w:t>
            </w:r>
          </w:p>
          <w:p w14:paraId="201CFD50" w14:textId="524F6D88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дата око</w:t>
            </w:r>
            <w:r>
              <w:rPr>
                <w:rFonts w:ascii="Times New Roman" w:hAnsi="Times New Roman" w:cs="Times New Roman"/>
                <w:color w:val="000000"/>
              </w:rPr>
              <w:t xml:space="preserve">нчания – до 18 часов 00 минут </w:t>
            </w:r>
            <w:r w:rsidR="00C94312">
              <w:rPr>
                <w:rFonts w:ascii="Times New Roman" w:hAnsi="Times New Roman" w:cs="Times New Roman"/>
                <w:color w:val="000000"/>
              </w:rPr>
              <w:t>2</w:t>
            </w:r>
            <w:r w:rsidR="0017591A">
              <w:rPr>
                <w:rFonts w:ascii="Times New Roman" w:hAnsi="Times New Roman" w:cs="Times New Roman"/>
                <w:color w:val="000000"/>
              </w:rPr>
              <w:t>0</w:t>
            </w:r>
            <w:r w:rsidR="003B4F47">
              <w:rPr>
                <w:rFonts w:ascii="Times New Roman" w:hAnsi="Times New Roman" w:cs="Times New Roman"/>
                <w:color w:val="000000"/>
              </w:rPr>
              <w:t>.11.</w:t>
            </w:r>
            <w:r>
              <w:rPr>
                <w:rFonts w:ascii="Times New Roman" w:hAnsi="Times New Roman" w:cs="Times New Roman"/>
                <w:color w:val="000000"/>
              </w:rPr>
              <w:t>2024</w:t>
            </w:r>
            <w:r w:rsidRPr="0000711D">
              <w:rPr>
                <w:rFonts w:ascii="Times New Roman" w:hAnsi="Times New Roman" w:cs="Times New Roman"/>
                <w:color w:val="000000"/>
              </w:rPr>
              <w:t xml:space="preserve"> года. </w:t>
            </w:r>
          </w:p>
          <w:p w14:paraId="132E9891" w14:textId="7E7AC721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дата заседания Комиссии – </w:t>
            </w:r>
            <w:r w:rsidR="00C94312">
              <w:rPr>
                <w:rFonts w:ascii="Times New Roman" w:hAnsi="Times New Roman" w:cs="Times New Roman"/>
                <w:color w:val="000000"/>
              </w:rPr>
              <w:t>2</w:t>
            </w:r>
            <w:r w:rsidR="0017591A">
              <w:rPr>
                <w:rFonts w:ascii="Times New Roman" w:hAnsi="Times New Roman" w:cs="Times New Roman"/>
                <w:color w:val="000000"/>
              </w:rPr>
              <w:t>1</w:t>
            </w:r>
            <w:r w:rsidR="003D0D70">
              <w:rPr>
                <w:rFonts w:ascii="Times New Roman" w:hAnsi="Times New Roman" w:cs="Times New Roman"/>
                <w:color w:val="000000"/>
              </w:rPr>
              <w:t>.</w:t>
            </w:r>
            <w:r w:rsidR="003B4F47"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.2024 года.</w:t>
            </w:r>
          </w:p>
        </w:tc>
      </w:tr>
      <w:tr w:rsidR="008D10EF" w:rsidRPr="0000711D" w14:paraId="2E54F528" w14:textId="77777777" w:rsidTr="00F72085">
        <w:tc>
          <w:tcPr>
            <w:tcW w:w="370" w:type="pct"/>
          </w:tcPr>
          <w:p w14:paraId="73289BA5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93" w:type="pct"/>
          </w:tcPr>
          <w:p w14:paraId="77E7F8A8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Место и время подачи заявлений Участников отбора</w:t>
            </w:r>
          </w:p>
        </w:tc>
        <w:tc>
          <w:tcPr>
            <w:tcW w:w="3237" w:type="pct"/>
          </w:tcPr>
          <w:p w14:paraId="193B3EA4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сектор развития сельскохозяйственного производства Управления по адресу: 684415, Камчатский край, Усть-Камчатский район, поселок Усть-Камчатск, ул. 60 лет Октября, д. 24, 3 этаж кабинет 5.2 телефон +7 (41534) 2-07-02 (*283).</w:t>
            </w:r>
          </w:p>
          <w:p w14:paraId="10DEEBED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 xml:space="preserve">Время приёма: </w:t>
            </w:r>
          </w:p>
          <w:p w14:paraId="530DAE7A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 xml:space="preserve">понедельник – пятница с 09 ч. 00 мин. до 18 ч. 00 мин. </w:t>
            </w:r>
          </w:p>
          <w:p w14:paraId="4EEB4DD2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Обед с 13 ч. 00 мин. до 14 ч. 00 мин.</w:t>
            </w:r>
          </w:p>
          <w:p w14:paraId="3415406A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Суббота – воскресенье – выходной.</w:t>
            </w:r>
          </w:p>
        </w:tc>
      </w:tr>
      <w:tr w:rsidR="008D10EF" w:rsidRPr="0000711D" w14:paraId="388D5EEF" w14:textId="77777777" w:rsidTr="00F72085">
        <w:tc>
          <w:tcPr>
            <w:tcW w:w="370" w:type="pct"/>
          </w:tcPr>
          <w:p w14:paraId="0C4DC06C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93" w:type="pct"/>
          </w:tcPr>
          <w:p w14:paraId="1DDBAE40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Наименование организации, проводящей отбор, ее местонахождение, почтовый адрес</w:t>
            </w:r>
          </w:p>
        </w:tc>
        <w:tc>
          <w:tcPr>
            <w:tcW w:w="3237" w:type="pct"/>
          </w:tcPr>
          <w:p w14:paraId="0FB89DE0" w14:textId="77777777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Усть-Камчатский район, поселок Усть-Камчатск, ул. 60 лет Октября, д. 24.</w:t>
            </w:r>
          </w:p>
        </w:tc>
      </w:tr>
      <w:tr w:rsidR="008D10EF" w:rsidRPr="000668AA" w14:paraId="3C98B67E" w14:textId="77777777" w:rsidTr="00F72085">
        <w:tc>
          <w:tcPr>
            <w:tcW w:w="370" w:type="pct"/>
          </w:tcPr>
          <w:p w14:paraId="227FD862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93" w:type="pct"/>
          </w:tcPr>
          <w:p w14:paraId="1D9CEE1D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Результат предоставления субсидии</w:t>
            </w:r>
          </w:p>
        </w:tc>
        <w:tc>
          <w:tcPr>
            <w:tcW w:w="3237" w:type="pct"/>
          </w:tcPr>
          <w:p w14:paraId="258363CF" w14:textId="6F331E7F" w:rsidR="008D10EF" w:rsidRPr="000668AA" w:rsidRDefault="008D10E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668AA">
              <w:rPr>
                <w:rFonts w:ascii="Times New Roman" w:hAnsi="Times New Roman" w:cs="Times New Roman"/>
              </w:rPr>
              <w:t xml:space="preserve">езультатом предоставления Субсидии является отсутствие кредиторской задолженности, что приведет к </w:t>
            </w:r>
            <w:r w:rsidRPr="000668AA">
              <w:rPr>
                <w:rFonts w:ascii="Times New Roman" w:hAnsi="Times New Roman" w:cs="Times New Roman"/>
                <w:bCs/>
                <w:lang w:eastAsia="zh-CN"/>
              </w:rPr>
              <w:t>расширению ассортимента и улучшением качества продукции животноводства и растениеводства.</w:t>
            </w:r>
          </w:p>
        </w:tc>
      </w:tr>
      <w:tr w:rsidR="008D10EF" w:rsidRPr="0000711D" w14:paraId="28A96CA7" w14:textId="77777777" w:rsidTr="00F72085">
        <w:tc>
          <w:tcPr>
            <w:tcW w:w="370" w:type="pct"/>
          </w:tcPr>
          <w:p w14:paraId="499DE5C0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393" w:type="pct"/>
          </w:tcPr>
          <w:p w14:paraId="4983D8C2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3237" w:type="pct"/>
          </w:tcPr>
          <w:p w14:paraId="621F546E" w14:textId="77777777" w:rsidR="008D10EF" w:rsidRPr="0000711D" w:rsidRDefault="008D10EF" w:rsidP="00F72085">
            <w:pPr>
              <w:shd w:val="clear" w:color="auto" w:fill="FFFFFF"/>
              <w:ind w:firstLine="387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 xml:space="preserve">официальный сайт Усть-Камчатского муниципального района раздел «Сельское хозяйство» вкладка «Информация для с/х предприятий» </w:t>
            </w:r>
            <w:hyperlink r:id="rId5" w:history="1">
              <w:r w:rsidRPr="0000711D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https://www.ust-kam.ru/selskoe_hozyajstvo/informaciya_dlya_sh_predpriyatij/</w:t>
              </w:r>
            </w:hyperlink>
          </w:p>
          <w:p w14:paraId="66F6E483" w14:textId="77777777" w:rsidR="008D10EF" w:rsidRPr="0000711D" w:rsidRDefault="008D10EF" w:rsidP="00F72085">
            <w:pPr>
              <w:shd w:val="clear" w:color="auto" w:fill="FFFFFF"/>
              <w:ind w:firstLine="38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10EF" w:rsidRPr="0000711D" w14:paraId="45F51BCE" w14:textId="77777777" w:rsidTr="00F72085">
        <w:tc>
          <w:tcPr>
            <w:tcW w:w="370" w:type="pct"/>
          </w:tcPr>
          <w:p w14:paraId="06BA0E33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93" w:type="pct"/>
          </w:tcPr>
          <w:p w14:paraId="2ABF719A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</w:t>
            </w:r>
          </w:p>
        </w:tc>
        <w:tc>
          <w:tcPr>
            <w:tcW w:w="3237" w:type="pct"/>
          </w:tcPr>
          <w:p w14:paraId="10BE5F2E" w14:textId="0C372BFF" w:rsidR="00C94312" w:rsidRDefault="00C94312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ТРЕБОВАНИЕ К УЧАСТНИКАМ ОТБОРА</w:t>
            </w:r>
          </w:p>
          <w:p w14:paraId="1A0E3D25" w14:textId="0F9B647E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Pr="0013471A">
              <w:rPr>
                <w:rFonts w:ascii="Times New Roman" w:eastAsia="Calibri" w:hAnsi="Times New Roman" w:cs="Times New Roman"/>
              </w:rPr>
              <w:t>Требования к получателю субсидии, которым он должен соответствовать на первое число месяца, в котором подается заявление на предоставление Субсидии:</w:t>
            </w:r>
          </w:p>
          <w:p w14:paraId="2F4C7A33" w14:textId="3E8B2B01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Calibri" w:hAnsi="Times New Roman" w:cs="Times New Roman"/>
              </w:rPr>
              <w:t xml:space="preserve">1.1.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      </w:r>
            <w:hyperlink r:id="rId6">
              <w:r w:rsidRPr="0013471A">
                <w:rPr>
                  <w:rFonts w:ascii="Times New Roman" w:eastAsia="Calibri" w:hAnsi="Times New Roman" w:cs="Times New Roman"/>
                  <w:color w:val="000000"/>
                </w:rPr>
                <w:t>перечень</w:t>
              </w:r>
            </w:hyperlink>
            <w:r w:rsidRPr="0013471A">
              <w:rPr>
                <w:rFonts w:ascii="Times New Roman" w:eastAsia="Calibri" w:hAnsi="Times New Roman" w:cs="Times New Roman"/>
              </w:rPr>
      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23F8D47D" w14:textId="4BBA6099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Calibri" w:hAnsi="Times New Roman" w:cs="Times New Roman"/>
              </w:rPr>
              <w:t xml:space="preserve">1.2. </w:t>
            </w:r>
            <w:bookmarkStart w:id="0" w:name="_Hlk166657367"/>
            <w:r w:rsidRPr="0013471A">
              <w:rPr>
                <w:rFonts w:ascii="Times New Roman" w:eastAsia="Calibri" w:hAnsi="Times New Roman" w:cs="Times New Roman"/>
              </w:rPr>
      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  <w:bookmarkEnd w:id="0"/>
            <w:r w:rsidRPr="0013471A">
              <w:rPr>
                <w:rFonts w:ascii="Times New Roman" w:eastAsia="Calibri" w:hAnsi="Times New Roman" w:cs="Times New Roman"/>
              </w:rPr>
              <w:t>;</w:t>
            </w:r>
          </w:p>
          <w:p w14:paraId="1BFC90B6" w14:textId="740135BB" w:rsidR="00F75F9F" w:rsidRPr="0013471A" w:rsidRDefault="00F75F9F" w:rsidP="00F72085">
            <w:pPr>
              <w:ind w:firstLine="38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71A">
              <w:rPr>
                <w:rFonts w:ascii="Times New Roman" w:eastAsia="Calibri" w:hAnsi="Times New Roman" w:cs="Times New Roman"/>
              </w:rPr>
              <w:t xml:space="preserve">1.3. </w:t>
            </w:r>
            <w:bookmarkStart w:id="1" w:name="_Hlk166657316"/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Получатель субсидии не находится в составляемых в рамках реализации полномочий, </w:t>
            </w:r>
            <w:r w:rsidRPr="001347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предусмотренных </w:t>
            </w:r>
            <w:hyperlink r:id="rId7">
              <w:r w:rsidRPr="0013471A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главой VII</w:t>
              </w:r>
            </w:hyperlink>
            <w:r w:rsidRPr="001347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Устава </w:t>
            </w: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>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  <w:bookmarkEnd w:id="1"/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43484CAA" w14:textId="14D11161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Pr="0013471A">
              <w:rPr>
                <w:rFonts w:ascii="Times New Roman" w:eastAsia="Calibri" w:hAnsi="Times New Roman" w:cs="Times New Roman"/>
              </w:rPr>
              <w:t xml:space="preserve">Получатель субсидии не получает средства из бюджета Усть-Камчатского сельского поселения, из </w:t>
            </w:r>
            <w:r w:rsidRPr="0013471A">
              <w:rPr>
                <w:rFonts w:ascii="Times New Roman" w:eastAsia="Calibri" w:hAnsi="Times New Roman" w:cs="Times New Roman"/>
              </w:rPr>
              <w:lastRenderedPageBreak/>
              <w:t>которого планируется предоставление субсидии в соответствии с правовым актом, на основании иных нормативных правовых актов Усть-Камчатского сельского поселения, а также муниципальных правовых актов на цели, установленные настоящим Порядком;</w:t>
            </w:r>
          </w:p>
          <w:p w14:paraId="47B1F897" w14:textId="5E77B0DC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Calibri" w:hAnsi="Times New Roman" w:cs="Times New Roman"/>
              </w:rPr>
              <w:t xml:space="preserve">1.5. </w:t>
            </w:r>
            <w:bookmarkStart w:id="2" w:name="_Hlk166657247"/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Получатель субсидии не является иностранным агентом в соответствии с Федеральным </w:t>
            </w:r>
            <w:hyperlink r:id="rId8">
              <w:r w:rsidRPr="0013471A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 "О контроле за деятельностью лиц, находящихся под иностранным влиянием"</w:t>
            </w:r>
            <w:bookmarkEnd w:id="2"/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119A82BD" w14:textId="22E60EAF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Calibri" w:hAnsi="Times New Roman" w:cs="Times New Roman"/>
              </w:rPr>
              <w:t>1.6. У</w:t>
            </w: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Получателя субсидии на едином налоговом счете отсутствует или не превышает размер, определенный </w:t>
            </w:r>
            <w:hyperlink r:id="rId9">
              <w:r w:rsidRPr="0013471A">
                <w:rPr>
                  <w:rFonts w:ascii="Times New Roman" w:eastAsia="Times New Roman" w:hAnsi="Times New Roman" w:cs="Times New Roman"/>
                  <w:lang w:eastAsia="ru-RU"/>
                </w:rPr>
                <w:t>пунктом 3 статьи 47</w:t>
              </w:r>
            </w:hyperlink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14:paraId="6F9643E1" w14:textId="726E8356" w:rsidR="00F75F9F" w:rsidRPr="0013471A" w:rsidRDefault="00F75F9F" w:rsidP="00F72085">
            <w:pPr>
              <w:ind w:firstLine="38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1.7. У Получателя субсидии должна отсутствовать просроченная задолженность по возврату в бюджет Усть-Камчатского сельского поселения,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бюджетом Усть-Камчатского сельского поселения, из бюджета которого планируется предоставление субсидии в соответствии с правовым актом. </w:t>
            </w:r>
          </w:p>
          <w:p w14:paraId="72B709EB" w14:textId="77BEB8A4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Pr="0013471A">
              <w:rPr>
                <w:rFonts w:ascii="Times New Roman" w:eastAsia="Calibri" w:hAnsi="Times New Roman" w:cs="Times New Roman"/>
              </w:rPr>
      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РФ, а Получатель субсидии, являющийся индивидуальным предпринимателем, не прекратил деятельность в качестве индивидуального предпринимателя;</w:t>
            </w:r>
          </w:p>
          <w:p w14:paraId="73046DE2" w14:textId="24BB5AAE" w:rsidR="00F75F9F" w:rsidRPr="0013471A" w:rsidRDefault="00F75F9F" w:rsidP="00F72085">
            <w:pPr>
              <w:ind w:firstLine="387"/>
              <w:jc w:val="both"/>
              <w:rPr>
                <w:rFonts w:ascii="Times New Roman" w:eastAsia="Calibri" w:hAnsi="Times New Roman" w:cs="Times New Roman"/>
              </w:rPr>
            </w:pPr>
            <w:r w:rsidRPr="0013471A">
              <w:rPr>
                <w:rFonts w:ascii="Times New Roman" w:eastAsia="Times New Roman" w:hAnsi="Times New Roman" w:cs="Times New Roman"/>
                <w:lang w:eastAsia="ru-RU"/>
              </w:rPr>
              <w:t xml:space="preserve">1.9. </w:t>
            </w:r>
            <w:r w:rsidRPr="0013471A">
              <w:rPr>
                <w:rFonts w:ascii="Times New Roman" w:eastAsia="Calibri" w:hAnsi="Times New Roman" w:cs="Times New Roman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субсидии;</w:t>
            </w:r>
          </w:p>
          <w:p w14:paraId="7CA304BB" w14:textId="59214F67" w:rsidR="00F75F9F" w:rsidRPr="00F75F9F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1.10. </w:t>
            </w:r>
            <w:r w:rsidRPr="00F75F9F">
              <w:rPr>
                <w:rFonts w:ascii="Times New Roman" w:hAnsi="Times New Roman" w:cs="Times New Roman"/>
              </w:rPr>
              <w:t xml:space="preserve">Наличие в сведениях, содержащихся в Едином государственном реестре юридических лиц либо Едином государственном реестре индивидуальных </w:t>
            </w:r>
            <w:r w:rsidRPr="00F75F9F">
              <w:rPr>
                <w:rFonts w:ascii="Times New Roman" w:hAnsi="Times New Roman" w:cs="Times New Roman"/>
              </w:rPr>
              <w:lastRenderedPageBreak/>
              <w:t xml:space="preserve">предпринимателей, вида деятельности – животноводство, растениеводство; </w:t>
            </w:r>
          </w:p>
          <w:p w14:paraId="14F9756B" w14:textId="5762CE45" w:rsidR="00F75F9F" w:rsidRPr="00F75F9F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F75F9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11</w:t>
            </w:r>
            <w:r w:rsidRPr="00F75F9F">
              <w:rPr>
                <w:rFonts w:ascii="Times New Roman" w:hAnsi="Times New Roman" w:cs="Times New Roman"/>
              </w:rPr>
              <w:t>. Наличие не менее 10 голов идентифицированных коров молочного стада (для животноводства);</w:t>
            </w:r>
          </w:p>
          <w:p w14:paraId="3B9F8ECF" w14:textId="0F08C87C" w:rsidR="00C94312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F75F9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12</w:t>
            </w:r>
            <w:r w:rsidRPr="00F75F9F">
              <w:rPr>
                <w:rFonts w:ascii="Times New Roman" w:hAnsi="Times New Roman" w:cs="Times New Roman"/>
              </w:rPr>
              <w:t>. Наличие посевной площади в году, предшествующем текущему году (для растениеводства);</w:t>
            </w:r>
          </w:p>
          <w:p w14:paraId="6B2A3FF2" w14:textId="4FA3C262" w:rsidR="00C94312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F75F9F">
              <w:rPr>
                <w:rFonts w:ascii="Times New Roman" w:hAnsi="Times New Roman" w:cs="Times New Roman"/>
              </w:rPr>
              <w:t>2. ПЕРЕЧЕНЬ ДОКУМЕНТОВ, ПРЕДСТАВЛЯЕМЫХ УЧАСТНИКАМИ ОТБОРА ДЛЯ ПОДТВЕРЖДЕНИЯ ИХ СООТВЕТСТВИЯ ТРЕБОВАНИЯМ И УСЛОВИЯМ ПРЕДОСТАВЛЕНИЯ СУБСИДИИ</w:t>
            </w:r>
          </w:p>
          <w:p w14:paraId="0D75E7D5" w14:textId="37F10453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1.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      </w:r>
          </w:p>
          <w:p w14:paraId="7F4B8368" w14:textId="0BB0933A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  <w:color w:val="26252D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 xml:space="preserve">2. 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 xml:space="preserve">копия свидетельства о постановке физического лица в налоговый орган на учет (ИНН) </w:t>
            </w:r>
            <w:r w:rsidR="008D10EF" w:rsidRPr="003B7046">
              <w:rPr>
                <w:rFonts w:ascii="Times New Roman" w:hAnsi="Times New Roman" w:cs="Times New Roman"/>
                <w:i/>
                <w:color w:val="26252D"/>
              </w:rPr>
              <w:t>(для физического лица, применяющего специальный налоговый режим «Налог на профессиональный доход»)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>;</w:t>
            </w:r>
          </w:p>
          <w:p w14:paraId="0EFD335B" w14:textId="55205495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  <w:color w:val="26252D"/>
              </w:rPr>
            </w:pPr>
            <w:r>
              <w:rPr>
                <w:rFonts w:ascii="Times New Roman" w:hAnsi="Times New Roman" w:cs="Times New Roman"/>
                <w:color w:val="26252D"/>
              </w:rPr>
              <w:t>2.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 xml:space="preserve">3. справка о постановке на учет в качестве плательщика «Налога на профессиональный доход» </w:t>
            </w:r>
            <w:r w:rsidR="008D10EF" w:rsidRPr="003B7046">
              <w:rPr>
                <w:rFonts w:ascii="Times New Roman" w:hAnsi="Times New Roman" w:cs="Times New Roman"/>
                <w:i/>
                <w:color w:val="26252D"/>
              </w:rPr>
              <w:t>(для физического лица, применяющего специальный налоговый режим «Налог на профессиональный доход»)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>;</w:t>
            </w:r>
          </w:p>
          <w:p w14:paraId="22A7E63A" w14:textId="12F8A725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6252D"/>
              </w:rPr>
              <w:t>2.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 xml:space="preserve">4. </w:t>
            </w:r>
            <w:r w:rsidR="008D10EF" w:rsidRPr="003B7046">
              <w:rPr>
                <w:rFonts w:ascii="Times New Roman" w:hAnsi="Times New Roman" w:cs="Times New Roman"/>
              </w:rPr>
              <w:t xml:space="preserve">надлежащим образом заверенная копия паспорта индивидуального предпринимателя, руководителя юридического лица, </w:t>
            </w:r>
            <w:r w:rsidR="008D10EF" w:rsidRPr="003B7046">
              <w:rPr>
                <w:rFonts w:ascii="Times New Roman" w:hAnsi="Times New Roman" w:cs="Times New Roman"/>
                <w:color w:val="26252D"/>
              </w:rPr>
              <w:t>физического лица, применяющего специальный налоговый режим «Налог на профессиональный доход»;</w:t>
            </w:r>
          </w:p>
          <w:p w14:paraId="1E381371" w14:textId="37E0EA2A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5. надлежащим образом заверенная копия устава юридического лица (</w:t>
            </w:r>
            <w:r w:rsidR="008D10EF" w:rsidRPr="003B7046">
              <w:rPr>
                <w:rFonts w:ascii="Times New Roman" w:hAnsi="Times New Roman" w:cs="Times New Roman"/>
                <w:i/>
              </w:rPr>
              <w:t xml:space="preserve">для получателя </w:t>
            </w:r>
            <w:r w:rsidR="003A10E5" w:rsidRPr="003B7046">
              <w:rPr>
                <w:rFonts w:ascii="Times New Roman" w:hAnsi="Times New Roman" w:cs="Times New Roman"/>
                <w:i/>
              </w:rPr>
              <w:t>субсидии,</w:t>
            </w:r>
            <w:r w:rsidR="008D10EF" w:rsidRPr="003B7046">
              <w:rPr>
                <w:rFonts w:ascii="Times New Roman" w:hAnsi="Times New Roman" w:cs="Times New Roman"/>
                <w:i/>
              </w:rPr>
              <w:t xml:space="preserve"> являющегося юридическим лицом</w:t>
            </w:r>
            <w:r w:rsidR="008D10EF" w:rsidRPr="003B7046">
              <w:rPr>
                <w:rFonts w:ascii="Times New Roman" w:hAnsi="Times New Roman" w:cs="Times New Roman"/>
              </w:rPr>
              <w:t xml:space="preserve">); </w:t>
            </w:r>
          </w:p>
          <w:p w14:paraId="684E9DC1" w14:textId="4983CB46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6.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      </w:r>
            <w:r w:rsidR="008D10EF" w:rsidRPr="003B7046">
              <w:rPr>
                <w:rFonts w:ascii="Times New Roman" w:hAnsi="Times New Roman" w:cs="Times New Roman"/>
                <w:i/>
              </w:rPr>
              <w:t xml:space="preserve">для получателя </w:t>
            </w:r>
            <w:r w:rsidR="003A10E5" w:rsidRPr="003B7046">
              <w:rPr>
                <w:rFonts w:ascii="Times New Roman" w:hAnsi="Times New Roman" w:cs="Times New Roman"/>
                <w:i/>
              </w:rPr>
              <w:t>субсидии,</w:t>
            </w:r>
            <w:r w:rsidR="008D10EF" w:rsidRPr="003B7046">
              <w:rPr>
                <w:rFonts w:ascii="Times New Roman" w:hAnsi="Times New Roman" w:cs="Times New Roman"/>
                <w:i/>
              </w:rPr>
              <w:t xml:space="preserve"> являющегося юридическим лицом</w:t>
            </w:r>
            <w:r w:rsidR="008D10EF" w:rsidRPr="003B7046">
              <w:rPr>
                <w:rFonts w:ascii="Times New Roman" w:hAnsi="Times New Roman" w:cs="Times New Roman"/>
              </w:rPr>
              <w:t>);</w:t>
            </w:r>
          </w:p>
          <w:p w14:paraId="2B06EECC" w14:textId="6322EEC1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7. надлежащим образом заверенные копии документов, подтверждающих полномочия представителя получателя субсидии (</w:t>
            </w:r>
            <w:r w:rsidR="008D10EF" w:rsidRPr="003B7046">
              <w:rPr>
                <w:rFonts w:ascii="Times New Roman" w:hAnsi="Times New Roman" w:cs="Times New Roman"/>
                <w:i/>
              </w:rPr>
              <w:t>в случае если заявление о заключении Соглашения предоставляется представителем</w:t>
            </w:r>
            <w:r w:rsidR="008D10EF" w:rsidRPr="003B7046">
              <w:rPr>
                <w:rFonts w:ascii="Times New Roman" w:hAnsi="Times New Roman" w:cs="Times New Roman"/>
              </w:rPr>
              <w:t xml:space="preserve">); </w:t>
            </w:r>
          </w:p>
          <w:p w14:paraId="4403E159" w14:textId="62792660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8. справку о соответствии получателя субсидии требованиям, установленным подпунктами 2.1.1- 2.1.</w:t>
            </w:r>
            <w:r w:rsidR="003D0D70">
              <w:rPr>
                <w:rFonts w:ascii="Times New Roman" w:hAnsi="Times New Roman" w:cs="Times New Roman"/>
              </w:rPr>
              <w:t>9</w:t>
            </w:r>
            <w:r w:rsidR="008D10EF" w:rsidRPr="003B7046">
              <w:rPr>
                <w:rFonts w:ascii="Times New Roman" w:hAnsi="Times New Roman" w:cs="Times New Roman"/>
              </w:rPr>
              <w:t xml:space="preserve"> пункта 2.1 части 2 настоящего Порядка, подписанная руководителем получателя субсидии (в свободной форме);</w:t>
            </w:r>
          </w:p>
          <w:p w14:paraId="78301805" w14:textId="1CFF0AB0" w:rsidR="003A10E5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9. справка кредитной организации (банка) о банковских реквизитах получателя субсидии;</w:t>
            </w:r>
          </w:p>
          <w:p w14:paraId="7BCB0C8A" w14:textId="4AA76AD5" w:rsidR="008D10EF" w:rsidRPr="003B7046" w:rsidRDefault="00F75F9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D10EF" w:rsidRPr="003B7046">
              <w:rPr>
                <w:rFonts w:ascii="Times New Roman" w:hAnsi="Times New Roman" w:cs="Times New Roman"/>
              </w:rPr>
              <w:t>10. получатель субсидии вправе по собственной инициативе представить иные документы и сведения о своей деятельности;</w:t>
            </w:r>
          </w:p>
          <w:p w14:paraId="35937661" w14:textId="6E9566A1" w:rsidR="003A10E5" w:rsidRPr="003A10E5" w:rsidRDefault="00F75F9F" w:rsidP="00F72085">
            <w:pPr>
              <w:tabs>
                <w:tab w:val="left" w:pos="0"/>
              </w:tabs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3A10E5" w:rsidRPr="003A10E5">
              <w:rPr>
                <w:rFonts w:ascii="Times New Roman" w:hAnsi="Times New Roman" w:cs="Times New Roman"/>
              </w:rPr>
              <w:t>11. справку налогового органа о размере кредиторской задолженности по налогам, сборам, страховым взносам (в том числе пеням и штрафам по данным видам платежей) в соответствии с Налоговым кодексом Российской Федерации (в том числе сформированная с использованием электронной цифровой подписи) (в случае обращения с заявлением о предоставлении субсидии, связанного с погашением задолженности по уплате налогов, сборов, страховых взносов (в том числе пеней и штрафов по данным видам платежей);</w:t>
            </w:r>
          </w:p>
          <w:p w14:paraId="753147F8" w14:textId="393E7AA3" w:rsidR="003A10E5" w:rsidRPr="003A10E5" w:rsidRDefault="00F75F9F" w:rsidP="00F72085">
            <w:pPr>
              <w:tabs>
                <w:tab w:val="left" w:pos="0"/>
              </w:tabs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A10E5" w:rsidRPr="003A10E5">
              <w:rPr>
                <w:rFonts w:ascii="Times New Roman" w:hAnsi="Times New Roman" w:cs="Times New Roman"/>
              </w:rPr>
              <w:t>12. копии договоров и/или соглашений и актов выполненных работ, оказанных услуг, актов приемки товара по ним (в случае обращения с заявлением о предоставлении субсидии, связанного с погашением задолженности, возникшей на основании договоров (соглашений);</w:t>
            </w:r>
          </w:p>
          <w:p w14:paraId="7EA2E209" w14:textId="412925E3" w:rsidR="003A10E5" w:rsidRPr="003A10E5" w:rsidRDefault="009C45CE" w:rsidP="00F72085">
            <w:pPr>
              <w:tabs>
                <w:tab w:val="left" w:pos="0"/>
              </w:tabs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A10E5" w:rsidRPr="003A10E5">
              <w:rPr>
                <w:rFonts w:ascii="Times New Roman" w:hAnsi="Times New Roman" w:cs="Times New Roman"/>
              </w:rPr>
              <w:t>13. копии договоров и/или соглашений и счетов на оплату (в случае обращения с заявлением о предоставлении субсидии, связанного с погашением иной кредиторской задолженности с поставщиками);</w:t>
            </w:r>
          </w:p>
          <w:p w14:paraId="49C677AB" w14:textId="79B7AF37" w:rsidR="003A10E5" w:rsidRPr="003A10E5" w:rsidRDefault="009C45CE" w:rsidP="00F72085">
            <w:pPr>
              <w:tabs>
                <w:tab w:val="left" w:pos="0"/>
              </w:tabs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A10E5" w:rsidRPr="003A10E5">
              <w:rPr>
                <w:rFonts w:ascii="Times New Roman" w:hAnsi="Times New Roman" w:cs="Times New Roman"/>
              </w:rPr>
              <w:t xml:space="preserve">14. копии решений суда (в случае обращения с заявлением о предоставлении субсидии, связанного с погашением задолженности по вступившим в законную силу решениям суда); </w:t>
            </w:r>
          </w:p>
          <w:p w14:paraId="50F6FA35" w14:textId="56D2F8EE" w:rsidR="003A10E5" w:rsidRDefault="009C45CE" w:rsidP="00F72085">
            <w:pPr>
              <w:tabs>
                <w:tab w:val="left" w:pos="0"/>
              </w:tabs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3A10E5" w:rsidRPr="003A10E5">
              <w:rPr>
                <w:rFonts w:ascii="Times New Roman" w:hAnsi="Times New Roman" w:cs="Times New Roman"/>
              </w:rPr>
              <w:t xml:space="preserve">15. справка о задолженности с подотчётными лицами и надлежащим образом заверенная копия авансового отчета (в случае обращения с заявлением о предоставлении субсидии, связанного с погашением задолженности с подотчетными лицами). </w:t>
            </w:r>
          </w:p>
          <w:p w14:paraId="09E606B5" w14:textId="23385137" w:rsidR="008D10EF" w:rsidRPr="0000711D" w:rsidRDefault="009C45CE" w:rsidP="00F72085">
            <w:pPr>
              <w:ind w:firstLine="387"/>
              <w:jc w:val="center"/>
              <w:rPr>
                <w:rFonts w:ascii="Times New Roman" w:hAnsi="Times New Roman" w:cs="Times New Roman"/>
              </w:rPr>
            </w:pPr>
            <w:bookmarkStart w:id="3" w:name="P463"/>
            <w:bookmarkEnd w:id="3"/>
            <w:r>
              <w:rPr>
                <w:rFonts w:ascii="Times New Roman" w:hAnsi="Times New Roman" w:cs="Times New Roman"/>
              </w:rPr>
              <w:t>3</w:t>
            </w:r>
            <w:r w:rsidR="008D10EF" w:rsidRPr="0000711D">
              <w:rPr>
                <w:rFonts w:ascii="Times New Roman" w:hAnsi="Times New Roman" w:cs="Times New Roman"/>
              </w:rPr>
              <w:t>. ТРЕБОВАНИЯ К ДОКУМЕНТАМ, ПРИЛАГАЕМЫМ К ЗАЯВЛЕНИЮ НА ПРЕДОСТАВЛЕНИЕ СУБСИДИИ</w:t>
            </w:r>
          </w:p>
          <w:p w14:paraId="589C1037" w14:textId="77777777" w:rsidR="008D10EF" w:rsidRPr="0000711D" w:rsidRDefault="008D10E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>Представленные документы должны быть:</w:t>
            </w:r>
          </w:p>
          <w:p w14:paraId="3951E23B" w14:textId="3CE8421A" w:rsidR="00D328DC" w:rsidRPr="00D328DC" w:rsidRDefault="009C45CE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328DC" w:rsidRPr="00D328DC">
              <w:rPr>
                <w:rFonts w:ascii="Times New Roman" w:hAnsi="Times New Roman" w:cs="Times New Roman"/>
              </w:rPr>
              <w:t>1. Скреплены печатью (при наличии) и подписью руководителя;</w:t>
            </w:r>
          </w:p>
          <w:p w14:paraId="1560C608" w14:textId="724FDD36" w:rsidR="00D328DC" w:rsidRPr="00D328DC" w:rsidRDefault="009C45CE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328DC" w:rsidRPr="00D328DC">
              <w:rPr>
                <w:rFonts w:ascii="Times New Roman" w:hAnsi="Times New Roman" w:cs="Times New Roman"/>
              </w:rPr>
              <w:t>2.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      </w:r>
          </w:p>
          <w:p w14:paraId="36BB2E89" w14:textId="2AA4C67D" w:rsidR="00275A3F" w:rsidRPr="0000711D" w:rsidRDefault="009C45CE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328DC" w:rsidRPr="00D328DC">
              <w:rPr>
                <w:rFonts w:ascii="Times New Roman" w:hAnsi="Times New Roman" w:cs="Times New Roman"/>
              </w:rPr>
              <w:t>3. Документы не должны содержать подчисток, приписок, зачеркнутых слов и иных, не оговоренных в них, исправлений.</w:t>
            </w:r>
          </w:p>
        </w:tc>
      </w:tr>
      <w:tr w:rsidR="008D10EF" w:rsidRPr="0000711D" w14:paraId="2E9B75B9" w14:textId="77777777" w:rsidTr="00F72085">
        <w:tc>
          <w:tcPr>
            <w:tcW w:w="370" w:type="pct"/>
          </w:tcPr>
          <w:p w14:paraId="67388619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393" w:type="pct"/>
          </w:tcPr>
          <w:p w14:paraId="7E7D6C3B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3237" w:type="pct"/>
          </w:tcPr>
          <w:p w14:paraId="2CAE1D01" w14:textId="75FD6CFC" w:rsidR="008D10EF" w:rsidRPr="0000711D" w:rsidRDefault="008D10EF" w:rsidP="00F72085">
            <w:pPr>
              <w:shd w:val="clear" w:color="auto" w:fill="FFFFFF"/>
              <w:ind w:right="-2" w:firstLine="38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0711D">
              <w:rPr>
                <w:rFonts w:ascii="Times New Roman" w:hAnsi="Times New Roman" w:cs="Times New Roman"/>
              </w:rPr>
              <w:t xml:space="preserve">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п. Усть-Камчатск, ул. 60 лет Октября, </w:t>
            </w:r>
            <w:r w:rsidRPr="0000711D">
              <w:rPr>
                <w:rFonts w:ascii="Times New Roman" w:hAnsi="Times New Roman" w:cs="Times New Roman"/>
              </w:rPr>
              <w:lastRenderedPageBreak/>
              <w:t xml:space="preserve">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Заявлением по форме согласно приложению 1 к Порядку предоставления субсидий, подписанным руководителем и заверенное печатью (при наличии), а также документы, предусмотренные пунктом 1 приложения 2 к Порядку предоставления субсидий, оформленные в соответствии с пунктом 2 приложения 2 к Порядку предоставления субсидий. </w:t>
            </w:r>
          </w:p>
        </w:tc>
      </w:tr>
      <w:tr w:rsidR="008D10EF" w:rsidRPr="0000711D" w14:paraId="7774A1BB" w14:textId="77777777" w:rsidTr="00F72085">
        <w:trPr>
          <w:trHeight w:val="162"/>
        </w:trPr>
        <w:tc>
          <w:tcPr>
            <w:tcW w:w="370" w:type="pct"/>
          </w:tcPr>
          <w:p w14:paraId="1D000331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393" w:type="pct"/>
          </w:tcPr>
          <w:p w14:paraId="24871F22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</w:t>
            </w:r>
          </w:p>
        </w:tc>
        <w:tc>
          <w:tcPr>
            <w:tcW w:w="3237" w:type="pct"/>
          </w:tcPr>
          <w:p w14:paraId="6EC214E5" w14:textId="77777777" w:rsidR="008D10EF" w:rsidRPr="0000711D" w:rsidRDefault="008D10EF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      </w:r>
          </w:p>
          <w:p w14:paraId="15123B2B" w14:textId="539DD863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 xml:space="preserve">В течение </w:t>
            </w:r>
            <w:r w:rsidR="003D0D70">
              <w:rPr>
                <w:rFonts w:ascii="Times New Roman" w:hAnsi="Times New Roman" w:cs="Times New Roman"/>
              </w:rPr>
              <w:t>3</w:t>
            </w:r>
            <w:r w:rsidRPr="0000711D">
              <w:rPr>
                <w:rFonts w:ascii="Times New Roman" w:hAnsi="Times New Roman" w:cs="Times New Roman"/>
              </w:rPr>
              <w:t xml:space="preserve">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субсидии.</w:t>
            </w:r>
          </w:p>
        </w:tc>
      </w:tr>
      <w:tr w:rsidR="008D10EF" w:rsidRPr="0000711D" w14:paraId="6C476ACC" w14:textId="77777777" w:rsidTr="00F72085">
        <w:trPr>
          <w:trHeight w:val="150"/>
        </w:trPr>
        <w:tc>
          <w:tcPr>
            <w:tcW w:w="370" w:type="pct"/>
          </w:tcPr>
          <w:p w14:paraId="506D7D37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93" w:type="pct"/>
          </w:tcPr>
          <w:p w14:paraId="1369919B" w14:textId="77777777" w:rsidR="008D10EF" w:rsidRPr="0000711D" w:rsidRDefault="008D10EF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Правила рассмотрения и оценки Заявлений участников отбора</w:t>
            </w:r>
          </w:p>
        </w:tc>
        <w:tc>
          <w:tcPr>
            <w:tcW w:w="3237" w:type="pct"/>
          </w:tcPr>
          <w:p w14:paraId="02E87373" w14:textId="77777777" w:rsidR="00846755" w:rsidRPr="0000711D" w:rsidRDefault="00846755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 xml:space="preserve">Управление в течение </w:t>
            </w:r>
            <w:r>
              <w:rPr>
                <w:rFonts w:ascii="Times New Roman" w:hAnsi="Times New Roman" w:cs="Times New Roman"/>
              </w:rPr>
              <w:t>3</w:t>
            </w:r>
            <w:r w:rsidRPr="0000711D">
              <w:rPr>
                <w:rFonts w:ascii="Times New Roman" w:hAnsi="Times New Roman" w:cs="Times New Roman"/>
              </w:rPr>
              <w:t xml:space="preserve">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      </w:r>
            <w:r>
              <w:rPr>
                <w:rFonts w:ascii="Times New Roman" w:hAnsi="Times New Roman" w:cs="Times New Roman"/>
              </w:rPr>
              <w:t>а</w:t>
            </w:r>
            <w:r w:rsidRPr="0000711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 2.1, 2.2</w:t>
            </w:r>
            <w:r w:rsidRPr="0000711D">
              <w:rPr>
                <w:rFonts w:ascii="Times New Roman" w:hAnsi="Times New Roman" w:cs="Times New Roman"/>
              </w:rPr>
              <w:t xml:space="preserve"> Порядка предоставления субсидий.</w:t>
            </w:r>
          </w:p>
          <w:p w14:paraId="2AA1C5FD" w14:textId="77777777" w:rsidR="00846755" w:rsidRPr="0000711D" w:rsidRDefault="00846755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>При несоответствии получателя субсидии критериям отбора получателей субсидии, установленных пункт</w:t>
            </w:r>
            <w:r>
              <w:rPr>
                <w:rFonts w:ascii="Times New Roman" w:hAnsi="Times New Roman" w:cs="Times New Roman"/>
              </w:rPr>
              <w:t>а</w:t>
            </w:r>
            <w:r w:rsidRPr="0000711D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и 2.1, 2.2</w:t>
            </w:r>
            <w:r w:rsidRPr="0000711D">
              <w:rPr>
                <w:rFonts w:ascii="Times New Roman" w:hAnsi="Times New Roman" w:cs="Times New Roman"/>
              </w:rPr>
              <w:t xml:space="preserve"> Порядка предоставления субсидий, Управление в течение </w:t>
            </w:r>
            <w:r>
              <w:rPr>
                <w:rFonts w:ascii="Times New Roman" w:hAnsi="Times New Roman" w:cs="Times New Roman"/>
              </w:rPr>
              <w:t>3</w:t>
            </w:r>
            <w:r w:rsidRPr="0000711D">
              <w:rPr>
                <w:rFonts w:ascii="Times New Roman" w:hAnsi="Times New Roman" w:cs="Times New Roman"/>
              </w:rPr>
              <w:t xml:space="preserve"> рабочих дней со дня окончания проверки, указанной в подпункте 2.4.3,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14:paraId="1B355222" w14:textId="77777777" w:rsidR="00846755" w:rsidRPr="0000711D" w:rsidRDefault="00846755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>Основанием для отказа в передаче Заявления и прилагаемых документов в Комиссию является:</w:t>
            </w:r>
          </w:p>
          <w:p w14:paraId="679C96F3" w14:textId="77777777" w:rsidR="00846755" w:rsidRPr="0000711D" w:rsidRDefault="00846755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 xml:space="preserve">- несоответствие </w:t>
            </w:r>
            <w:r>
              <w:rPr>
                <w:rFonts w:ascii="Times New Roman" w:hAnsi="Times New Roman" w:cs="Times New Roman"/>
              </w:rPr>
              <w:t>представленных получателем субсидии документов требованиям, определенным правовым актом, или непредставление (представление не в полном объеме) указанных документов</w:t>
            </w:r>
            <w:r w:rsidRPr="0000711D">
              <w:rPr>
                <w:rFonts w:ascii="Times New Roman" w:hAnsi="Times New Roman" w:cs="Times New Roman"/>
              </w:rPr>
              <w:t>;</w:t>
            </w:r>
          </w:p>
          <w:p w14:paraId="7D57D5BF" w14:textId="23B0E069" w:rsidR="00846755" w:rsidRPr="0000711D" w:rsidRDefault="00846755" w:rsidP="00F72085">
            <w:pPr>
              <w:ind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установление факта недостоверности</w:t>
            </w:r>
            <w:r w:rsidRPr="0000711D">
              <w:rPr>
                <w:rFonts w:ascii="Times New Roman" w:hAnsi="Times New Roman" w:cs="Times New Roman"/>
              </w:rPr>
              <w:t xml:space="preserve"> </w:t>
            </w:r>
            <w:r w:rsidR="003B4F47">
              <w:rPr>
                <w:rFonts w:ascii="Times New Roman" w:hAnsi="Times New Roman" w:cs="Times New Roman"/>
              </w:rPr>
              <w:t>представленной получателем</w:t>
            </w:r>
            <w:r>
              <w:rPr>
                <w:rFonts w:ascii="Times New Roman" w:hAnsi="Times New Roman" w:cs="Times New Roman"/>
              </w:rPr>
              <w:t xml:space="preserve"> субсидии </w:t>
            </w:r>
            <w:r w:rsidRPr="0000711D">
              <w:rPr>
                <w:rFonts w:ascii="Times New Roman" w:hAnsi="Times New Roman" w:cs="Times New Roman"/>
              </w:rPr>
              <w:t>информаци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00711D">
              <w:rPr>
                <w:rFonts w:ascii="Times New Roman" w:hAnsi="Times New Roman" w:cs="Times New Roman"/>
              </w:rPr>
              <w:t>.</w:t>
            </w:r>
          </w:p>
          <w:p w14:paraId="1F5F8B50" w14:textId="01352C45" w:rsidR="00846755" w:rsidRDefault="00846755" w:rsidP="00F72085">
            <w:pPr>
              <w:ind w:right="-2" w:firstLine="387"/>
              <w:jc w:val="both"/>
              <w:rPr>
                <w:rFonts w:ascii="Times New Roman" w:hAnsi="Times New Roman" w:cs="Times New Roman"/>
              </w:rPr>
            </w:pPr>
            <w:r w:rsidRPr="0000711D">
              <w:rPr>
                <w:rFonts w:ascii="Times New Roman" w:hAnsi="Times New Roman" w:cs="Times New Roman"/>
              </w:rPr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BBCFD20" w14:textId="78AAE21D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 соответствии получателя субсидии критериям отбора получателей Субсидии, установленных </w:t>
            </w:r>
            <w:r w:rsidR="00846755" w:rsidRPr="0000711D">
              <w:rPr>
                <w:rFonts w:ascii="Times New Roman" w:hAnsi="Times New Roman" w:cs="Times New Roman"/>
              </w:rPr>
              <w:t>пункт</w:t>
            </w:r>
            <w:r w:rsidR="00846755">
              <w:rPr>
                <w:rFonts w:ascii="Times New Roman" w:hAnsi="Times New Roman" w:cs="Times New Roman"/>
              </w:rPr>
              <w:t>а</w:t>
            </w:r>
            <w:r w:rsidR="00846755" w:rsidRPr="0000711D">
              <w:rPr>
                <w:rFonts w:ascii="Times New Roman" w:hAnsi="Times New Roman" w:cs="Times New Roman"/>
              </w:rPr>
              <w:t>м</w:t>
            </w:r>
            <w:r w:rsidR="00846755">
              <w:rPr>
                <w:rFonts w:ascii="Times New Roman" w:hAnsi="Times New Roman" w:cs="Times New Roman"/>
              </w:rPr>
              <w:t>и 2.1, 2.2</w:t>
            </w:r>
            <w:r w:rsidR="00846755" w:rsidRPr="0000711D">
              <w:rPr>
                <w:rFonts w:ascii="Times New Roman" w:hAnsi="Times New Roman" w:cs="Times New Roman"/>
              </w:rPr>
              <w:t xml:space="preserve"> </w:t>
            </w:r>
            <w:r w:rsidRPr="0000711D">
              <w:rPr>
                <w:rFonts w:ascii="Times New Roman" w:hAnsi="Times New Roman" w:cs="Times New Roman"/>
                <w:color w:val="000000"/>
              </w:rPr>
              <w:t>Порядка предоставления субсидий, комплектности, правильности заполнения Заявления и соответствия прилагаемых документов условиям, установленным приложением 2 к Порядку предоставления субсидий, Управление в течение 3 рабочих дней со дня окончания срока приема заявок, передает Заявление и прилагаемые документы в Комиссию.</w:t>
            </w:r>
          </w:p>
        </w:tc>
      </w:tr>
      <w:tr w:rsidR="008D10EF" w:rsidRPr="0000711D" w14:paraId="0CEDDEFE" w14:textId="77777777" w:rsidTr="00F72085">
        <w:trPr>
          <w:trHeight w:val="175"/>
        </w:trPr>
        <w:tc>
          <w:tcPr>
            <w:tcW w:w="370" w:type="pct"/>
          </w:tcPr>
          <w:p w14:paraId="0AD8FA77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1393" w:type="pct"/>
          </w:tcPr>
          <w:p w14:paraId="410D5F80" w14:textId="2C47FE28" w:rsidR="008D10EF" w:rsidRPr="0000711D" w:rsidRDefault="00F72085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8D10EF" w:rsidRPr="0000711D">
              <w:rPr>
                <w:rFonts w:ascii="Times New Roman" w:hAnsi="Times New Roman" w:cs="Times New Roman"/>
                <w:color w:val="000000"/>
              </w:rPr>
              <w:t>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3237" w:type="pct"/>
          </w:tcPr>
          <w:p w14:paraId="39159B26" w14:textId="12D73999" w:rsidR="008D10EF" w:rsidRPr="0000711D" w:rsidRDefault="008D10EF" w:rsidP="00F72085">
            <w:pPr>
              <w:ind w:right="-2" w:firstLine="3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 xml:space="preserve">Участник отбора вправе в период с </w:t>
            </w:r>
            <w:r w:rsidR="00F72085">
              <w:rPr>
                <w:rFonts w:ascii="Times New Roman" w:hAnsi="Times New Roman" w:cs="Times New Roman"/>
                <w:color w:val="000000"/>
              </w:rPr>
              <w:t>1</w:t>
            </w:r>
            <w:r w:rsidR="0017591A">
              <w:rPr>
                <w:rFonts w:ascii="Times New Roman" w:hAnsi="Times New Roman" w:cs="Times New Roman"/>
                <w:color w:val="000000"/>
              </w:rPr>
              <w:t>1</w:t>
            </w:r>
            <w:r w:rsidR="003B4F47">
              <w:rPr>
                <w:rFonts w:ascii="Times New Roman" w:hAnsi="Times New Roman" w:cs="Times New Roman"/>
                <w:color w:val="000000"/>
              </w:rPr>
              <w:t>.1</w:t>
            </w:r>
            <w:r w:rsidR="00F72085">
              <w:rPr>
                <w:rFonts w:ascii="Times New Roman" w:hAnsi="Times New Roman" w:cs="Times New Roman"/>
                <w:color w:val="000000"/>
              </w:rPr>
              <w:t>1</w:t>
            </w:r>
            <w:r w:rsidR="003B4F47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2024</w:t>
            </w:r>
            <w:r w:rsidRPr="0000711D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 w:rsidR="00F72085">
              <w:rPr>
                <w:rFonts w:ascii="Times New Roman" w:hAnsi="Times New Roman" w:cs="Times New Roman"/>
                <w:color w:val="000000"/>
              </w:rPr>
              <w:t>2</w:t>
            </w:r>
            <w:r w:rsidR="0017591A">
              <w:rPr>
                <w:rFonts w:ascii="Times New Roman" w:hAnsi="Times New Roman" w:cs="Times New Roman"/>
                <w:color w:val="000000"/>
              </w:rPr>
              <w:t>0</w:t>
            </w:r>
            <w:r w:rsidR="003B4F47">
              <w:rPr>
                <w:rFonts w:ascii="Times New Roman" w:hAnsi="Times New Roman" w:cs="Times New Roman"/>
                <w:color w:val="000000"/>
              </w:rPr>
              <w:t>.11</w:t>
            </w:r>
            <w:r>
              <w:rPr>
                <w:rFonts w:ascii="Times New Roman" w:hAnsi="Times New Roman" w:cs="Times New Roman"/>
                <w:color w:val="000000"/>
              </w:rPr>
              <w:t>.2024</w:t>
            </w:r>
            <w:r w:rsidRPr="0000711D">
              <w:rPr>
                <w:rFonts w:ascii="Times New Roman" w:hAnsi="Times New Roman" w:cs="Times New Roman"/>
                <w:color w:val="000000"/>
              </w:rPr>
              <w:t xml:space="preserve"> обратиться в Управление с запросом о предоставлении разъяснений положений объявления</w:t>
            </w:r>
          </w:p>
        </w:tc>
      </w:tr>
      <w:tr w:rsidR="008D10EF" w:rsidRPr="0000711D" w14:paraId="010CFDF6" w14:textId="77777777" w:rsidTr="00F72085">
        <w:trPr>
          <w:trHeight w:val="138"/>
        </w:trPr>
        <w:tc>
          <w:tcPr>
            <w:tcW w:w="370" w:type="pct"/>
          </w:tcPr>
          <w:p w14:paraId="1C90761D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393" w:type="pct"/>
          </w:tcPr>
          <w:p w14:paraId="6D100715" w14:textId="3EBF3722" w:rsidR="008D10EF" w:rsidRPr="0000711D" w:rsidRDefault="00F72085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="008D10EF" w:rsidRPr="0000711D">
              <w:rPr>
                <w:rFonts w:ascii="Times New Roman" w:hAnsi="Times New Roman" w:cs="Times New Roman"/>
                <w:color w:val="000000"/>
              </w:rPr>
              <w:t>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3237" w:type="pct"/>
          </w:tcPr>
          <w:p w14:paraId="1AEC9496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8D10EF" w:rsidRPr="0000711D" w14:paraId="6E9931E6" w14:textId="77777777" w:rsidTr="00F72085">
        <w:trPr>
          <w:trHeight w:val="138"/>
        </w:trPr>
        <w:tc>
          <w:tcPr>
            <w:tcW w:w="370" w:type="pct"/>
          </w:tcPr>
          <w:p w14:paraId="6A777412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393" w:type="pct"/>
          </w:tcPr>
          <w:p w14:paraId="03ACCF1B" w14:textId="139B5E77" w:rsidR="008D10EF" w:rsidRPr="0000711D" w:rsidRDefault="00F72085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8D10EF" w:rsidRPr="0000711D">
              <w:rPr>
                <w:rFonts w:ascii="Times New Roman" w:hAnsi="Times New Roman" w:cs="Times New Roman"/>
                <w:color w:val="000000"/>
              </w:rPr>
              <w:t>словия признания победителя отбора уклонившимся от заключения соглашения</w:t>
            </w:r>
          </w:p>
        </w:tc>
        <w:tc>
          <w:tcPr>
            <w:tcW w:w="3237" w:type="pct"/>
          </w:tcPr>
          <w:p w14:paraId="527F096B" w14:textId="67D458EB" w:rsidR="008D10EF" w:rsidRPr="0000711D" w:rsidRDefault="008D10EF" w:rsidP="003B4F4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</w:rPr>
              <w:t>В случае отказа получателя Субсидии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      </w:r>
          </w:p>
        </w:tc>
      </w:tr>
      <w:tr w:rsidR="008D10EF" w:rsidRPr="0000711D" w14:paraId="4E173240" w14:textId="77777777" w:rsidTr="00F72085">
        <w:trPr>
          <w:trHeight w:val="150"/>
        </w:trPr>
        <w:tc>
          <w:tcPr>
            <w:tcW w:w="370" w:type="pct"/>
          </w:tcPr>
          <w:p w14:paraId="061C3134" w14:textId="77777777" w:rsidR="008D10EF" w:rsidRPr="0000711D" w:rsidRDefault="008D10EF" w:rsidP="00AD2A6F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393" w:type="pct"/>
          </w:tcPr>
          <w:p w14:paraId="02985A0E" w14:textId="3C9ADBD8" w:rsidR="008D10EF" w:rsidRPr="0000711D" w:rsidRDefault="00F72085" w:rsidP="00F72085">
            <w:pPr>
              <w:ind w:right="-2" w:firstLine="349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8D10EF" w:rsidRPr="0000711D">
              <w:rPr>
                <w:rFonts w:ascii="Times New Roman" w:hAnsi="Times New Roman" w:cs="Times New Roman"/>
                <w:color w:val="000000"/>
              </w:rPr>
              <w:t>ериод размещения результатов отбора на официальном сайте администрации Усть-Камчатского муниципального района в информационно-телекоммуникационной сети «Интернет».</w:t>
            </w:r>
          </w:p>
        </w:tc>
        <w:tc>
          <w:tcPr>
            <w:tcW w:w="3237" w:type="pct"/>
          </w:tcPr>
          <w:p w14:paraId="29C38D79" w14:textId="7785FC71" w:rsidR="008D10EF" w:rsidRPr="0000711D" w:rsidRDefault="008D10EF" w:rsidP="00846755">
            <w:pPr>
              <w:ind w:right="-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711D">
              <w:rPr>
                <w:rFonts w:ascii="Times New Roman" w:hAnsi="Times New Roman" w:cs="Times New Roman"/>
                <w:color w:val="000000"/>
              </w:rPr>
              <w:t>В течение 5 рабочих дней после дня, следующего за днем принятия решения, установленного п. 2.</w:t>
            </w:r>
            <w:r w:rsidR="00846755">
              <w:rPr>
                <w:rFonts w:ascii="Times New Roman" w:hAnsi="Times New Roman" w:cs="Times New Roman"/>
                <w:color w:val="000000"/>
              </w:rPr>
              <w:t>9</w:t>
            </w:r>
            <w:r w:rsidRPr="0000711D">
              <w:rPr>
                <w:rFonts w:ascii="Times New Roman" w:hAnsi="Times New Roman" w:cs="Times New Roman"/>
                <w:color w:val="000000"/>
              </w:rPr>
              <w:t>. Порядка предоставления субсидий, Управление размещает сообщение о результатах отбора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http://ust-kam.ru протокол с указанием принятых Комиссией решений.</w:t>
            </w:r>
          </w:p>
        </w:tc>
      </w:tr>
    </w:tbl>
    <w:p w14:paraId="2FB37206" w14:textId="77777777" w:rsidR="003113A6" w:rsidRPr="0000711D" w:rsidRDefault="003113A6" w:rsidP="003113A6">
      <w:pPr>
        <w:rPr>
          <w:color w:val="000000"/>
          <w:sz w:val="28"/>
          <w:szCs w:val="20"/>
        </w:rPr>
      </w:pPr>
    </w:p>
    <w:p w14:paraId="122A217B" w14:textId="77777777" w:rsidR="003113A6" w:rsidRPr="0000711D" w:rsidRDefault="003113A6" w:rsidP="003113A6">
      <w:pPr>
        <w:rPr>
          <w:color w:val="000000"/>
          <w:sz w:val="28"/>
          <w:szCs w:val="20"/>
        </w:rPr>
      </w:pPr>
      <w:r w:rsidRPr="0000711D">
        <w:rPr>
          <w:color w:val="000000"/>
          <w:sz w:val="28"/>
          <w:szCs w:val="20"/>
        </w:rPr>
        <w:t xml:space="preserve">Приложение: </w:t>
      </w:r>
    </w:p>
    <w:p w14:paraId="610450D8" w14:textId="77777777" w:rsidR="003B4F47" w:rsidRDefault="003113A6" w:rsidP="002D7974">
      <w:pPr>
        <w:jc w:val="both"/>
        <w:rPr>
          <w:color w:val="000000"/>
          <w:sz w:val="28"/>
          <w:szCs w:val="20"/>
        </w:rPr>
      </w:pPr>
      <w:r w:rsidRPr="0000711D">
        <w:rPr>
          <w:color w:val="000000"/>
          <w:sz w:val="28"/>
          <w:szCs w:val="20"/>
        </w:rPr>
        <w:t xml:space="preserve">- Порядок предоставления субсидий в формате </w:t>
      </w:r>
      <w:r w:rsidRPr="0000711D">
        <w:rPr>
          <w:color w:val="000000"/>
          <w:sz w:val="28"/>
          <w:szCs w:val="20"/>
          <w:lang w:val="en-US"/>
        </w:rPr>
        <w:t>WORD</w:t>
      </w:r>
      <w:r w:rsidRPr="0000711D">
        <w:rPr>
          <w:color w:val="000000"/>
          <w:sz w:val="28"/>
          <w:szCs w:val="20"/>
        </w:rPr>
        <w:t xml:space="preserve"> размещен на сайте в разделе «Сельское хозяйство» в подразделе «Формы и виды муниципальной поддержки»</w:t>
      </w:r>
      <w:r w:rsidR="003B4F47">
        <w:rPr>
          <w:color w:val="000000"/>
          <w:sz w:val="28"/>
          <w:szCs w:val="20"/>
        </w:rPr>
        <w:t xml:space="preserve"> </w:t>
      </w:r>
    </w:p>
    <w:p w14:paraId="11551444" w14:textId="3EBC8342" w:rsidR="003113A6" w:rsidRPr="002D7974" w:rsidRDefault="003113A6" w:rsidP="002D7974">
      <w:pPr>
        <w:jc w:val="both"/>
        <w:rPr>
          <w:color w:val="000000"/>
        </w:rPr>
      </w:pPr>
      <w:r w:rsidRPr="0000711D">
        <w:rPr>
          <w:color w:val="000000"/>
          <w:sz w:val="28"/>
          <w:szCs w:val="20"/>
        </w:rPr>
        <w:t xml:space="preserve"> </w:t>
      </w:r>
      <w:hyperlink r:id="rId10" w:history="1">
        <w:r w:rsidRPr="002D7974">
          <w:rPr>
            <w:color w:val="0563C1" w:themeColor="hyperlink"/>
            <w:u w:val="single"/>
          </w:rPr>
          <w:t>https://www.ust-kam.ru/selskoe_hozyajstvo/formy_i_vidy_municipalnoj_podderzhki/</w:t>
        </w:r>
      </w:hyperlink>
    </w:p>
    <w:p w14:paraId="07F73EA9" w14:textId="77777777" w:rsidR="003113A6" w:rsidRPr="002D7974" w:rsidRDefault="003113A6" w:rsidP="003113A6">
      <w:pPr>
        <w:rPr>
          <w:color w:val="000000"/>
        </w:rPr>
      </w:pPr>
    </w:p>
    <w:p w14:paraId="332B9796" w14:textId="77777777" w:rsidR="00757580" w:rsidRPr="00757580" w:rsidRDefault="00757580" w:rsidP="00757580">
      <w:pPr>
        <w:ind w:left="142" w:right="-2" w:firstLine="567"/>
        <w:jc w:val="both"/>
        <w:rPr>
          <w:color w:val="000000"/>
          <w:sz w:val="28"/>
          <w:szCs w:val="20"/>
        </w:rPr>
      </w:pPr>
    </w:p>
    <w:p w14:paraId="2A632631" w14:textId="77777777" w:rsidR="009A56B6" w:rsidRDefault="009A56B6" w:rsidP="00063308">
      <w:pPr>
        <w:ind w:firstLine="709"/>
        <w:jc w:val="right"/>
        <w:rPr>
          <w:sz w:val="28"/>
          <w:szCs w:val="28"/>
        </w:rPr>
      </w:pPr>
    </w:p>
    <w:sectPr w:rsidR="009A56B6" w:rsidSect="002D79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81F59"/>
    <w:multiLevelType w:val="hybridMultilevel"/>
    <w:tmpl w:val="5C5EF3DC"/>
    <w:lvl w:ilvl="0" w:tplc="6A1E767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AA14733"/>
    <w:multiLevelType w:val="hybridMultilevel"/>
    <w:tmpl w:val="E9980D12"/>
    <w:lvl w:ilvl="0" w:tplc="5442C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86A"/>
    <w:rsid w:val="000419DD"/>
    <w:rsid w:val="000502CD"/>
    <w:rsid w:val="00063308"/>
    <w:rsid w:val="000668AA"/>
    <w:rsid w:val="000706FF"/>
    <w:rsid w:val="000C7E4E"/>
    <w:rsid w:val="000D12E5"/>
    <w:rsid w:val="00130E48"/>
    <w:rsid w:val="00140205"/>
    <w:rsid w:val="0015374F"/>
    <w:rsid w:val="00155311"/>
    <w:rsid w:val="001612B3"/>
    <w:rsid w:val="0017591A"/>
    <w:rsid w:val="001D7943"/>
    <w:rsid w:val="00210D5D"/>
    <w:rsid w:val="00226FBE"/>
    <w:rsid w:val="00242561"/>
    <w:rsid w:val="00256A0F"/>
    <w:rsid w:val="00260CC3"/>
    <w:rsid w:val="00275A3F"/>
    <w:rsid w:val="00284B05"/>
    <w:rsid w:val="00295376"/>
    <w:rsid w:val="00297C3F"/>
    <w:rsid w:val="002A5C95"/>
    <w:rsid w:val="002D69D0"/>
    <w:rsid w:val="002D7974"/>
    <w:rsid w:val="002E345F"/>
    <w:rsid w:val="002F0886"/>
    <w:rsid w:val="00306F40"/>
    <w:rsid w:val="003113A6"/>
    <w:rsid w:val="003328F9"/>
    <w:rsid w:val="00332D95"/>
    <w:rsid w:val="0034006E"/>
    <w:rsid w:val="00344E3F"/>
    <w:rsid w:val="00356EA2"/>
    <w:rsid w:val="00361B04"/>
    <w:rsid w:val="00362E6F"/>
    <w:rsid w:val="003760F6"/>
    <w:rsid w:val="003902F0"/>
    <w:rsid w:val="003A10E5"/>
    <w:rsid w:val="003A5B68"/>
    <w:rsid w:val="003B4F47"/>
    <w:rsid w:val="003B7046"/>
    <w:rsid w:val="003C5C3F"/>
    <w:rsid w:val="003D0D70"/>
    <w:rsid w:val="003F3F5C"/>
    <w:rsid w:val="003F5DB2"/>
    <w:rsid w:val="003F79CA"/>
    <w:rsid w:val="00403FB4"/>
    <w:rsid w:val="004243A4"/>
    <w:rsid w:val="004574C2"/>
    <w:rsid w:val="00471838"/>
    <w:rsid w:val="0048280C"/>
    <w:rsid w:val="004A71D3"/>
    <w:rsid w:val="004B248D"/>
    <w:rsid w:val="004C006F"/>
    <w:rsid w:val="005046E9"/>
    <w:rsid w:val="005108D8"/>
    <w:rsid w:val="0052345F"/>
    <w:rsid w:val="00524FE2"/>
    <w:rsid w:val="00546AE5"/>
    <w:rsid w:val="00583AE4"/>
    <w:rsid w:val="0058668A"/>
    <w:rsid w:val="00593AFD"/>
    <w:rsid w:val="005B591A"/>
    <w:rsid w:val="005D24FE"/>
    <w:rsid w:val="00604EBD"/>
    <w:rsid w:val="00606750"/>
    <w:rsid w:val="00621F0A"/>
    <w:rsid w:val="00634775"/>
    <w:rsid w:val="00650EEC"/>
    <w:rsid w:val="00651ED1"/>
    <w:rsid w:val="0065455F"/>
    <w:rsid w:val="006B3AE8"/>
    <w:rsid w:val="006D1B31"/>
    <w:rsid w:val="007076DE"/>
    <w:rsid w:val="007101D4"/>
    <w:rsid w:val="00735785"/>
    <w:rsid w:val="00747BA8"/>
    <w:rsid w:val="0075125F"/>
    <w:rsid w:val="00757580"/>
    <w:rsid w:val="00767657"/>
    <w:rsid w:val="007775B0"/>
    <w:rsid w:val="00781EEE"/>
    <w:rsid w:val="007869F2"/>
    <w:rsid w:val="007A77F2"/>
    <w:rsid w:val="007C3652"/>
    <w:rsid w:val="007D6106"/>
    <w:rsid w:val="007E1892"/>
    <w:rsid w:val="007E55AC"/>
    <w:rsid w:val="007F3FD0"/>
    <w:rsid w:val="00812C6E"/>
    <w:rsid w:val="00846755"/>
    <w:rsid w:val="00872146"/>
    <w:rsid w:val="0088669C"/>
    <w:rsid w:val="008A0B18"/>
    <w:rsid w:val="008A25EB"/>
    <w:rsid w:val="008A6FAD"/>
    <w:rsid w:val="008C768C"/>
    <w:rsid w:val="008D10EF"/>
    <w:rsid w:val="008D321A"/>
    <w:rsid w:val="008F7DA2"/>
    <w:rsid w:val="00931568"/>
    <w:rsid w:val="00933614"/>
    <w:rsid w:val="009419CE"/>
    <w:rsid w:val="009427A8"/>
    <w:rsid w:val="009500B9"/>
    <w:rsid w:val="00981150"/>
    <w:rsid w:val="009A56B6"/>
    <w:rsid w:val="009B6C1B"/>
    <w:rsid w:val="009C45CE"/>
    <w:rsid w:val="00A20BD5"/>
    <w:rsid w:val="00A357EC"/>
    <w:rsid w:val="00A442EA"/>
    <w:rsid w:val="00A53477"/>
    <w:rsid w:val="00A669C4"/>
    <w:rsid w:val="00A82CD4"/>
    <w:rsid w:val="00A90749"/>
    <w:rsid w:val="00AB2498"/>
    <w:rsid w:val="00AF5D24"/>
    <w:rsid w:val="00B122B6"/>
    <w:rsid w:val="00B30FF5"/>
    <w:rsid w:val="00BD3A65"/>
    <w:rsid w:val="00C009A5"/>
    <w:rsid w:val="00C0697C"/>
    <w:rsid w:val="00C12458"/>
    <w:rsid w:val="00C17CC9"/>
    <w:rsid w:val="00C24F20"/>
    <w:rsid w:val="00C310BC"/>
    <w:rsid w:val="00C62A61"/>
    <w:rsid w:val="00C71470"/>
    <w:rsid w:val="00C71690"/>
    <w:rsid w:val="00C77FB0"/>
    <w:rsid w:val="00C823ED"/>
    <w:rsid w:val="00C91674"/>
    <w:rsid w:val="00C94312"/>
    <w:rsid w:val="00C96AB7"/>
    <w:rsid w:val="00CB1254"/>
    <w:rsid w:val="00CC34AB"/>
    <w:rsid w:val="00CD034A"/>
    <w:rsid w:val="00CD6DA5"/>
    <w:rsid w:val="00CF5A67"/>
    <w:rsid w:val="00D15B6A"/>
    <w:rsid w:val="00D328DC"/>
    <w:rsid w:val="00D55428"/>
    <w:rsid w:val="00D6386A"/>
    <w:rsid w:val="00D657A6"/>
    <w:rsid w:val="00D801FD"/>
    <w:rsid w:val="00D93E36"/>
    <w:rsid w:val="00D943B6"/>
    <w:rsid w:val="00DD3D82"/>
    <w:rsid w:val="00DE5F2D"/>
    <w:rsid w:val="00E03CDE"/>
    <w:rsid w:val="00E157B7"/>
    <w:rsid w:val="00E3046D"/>
    <w:rsid w:val="00E50DB0"/>
    <w:rsid w:val="00E62E01"/>
    <w:rsid w:val="00E66F19"/>
    <w:rsid w:val="00E76324"/>
    <w:rsid w:val="00E861BB"/>
    <w:rsid w:val="00EC0DD4"/>
    <w:rsid w:val="00EC3BDB"/>
    <w:rsid w:val="00ED21EC"/>
    <w:rsid w:val="00ED7D77"/>
    <w:rsid w:val="00EF24E3"/>
    <w:rsid w:val="00EF695E"/>
    <w:rsid w:val="00F356A6"/>
    <w:rsid w:val="00F42BA9"/>
    <w:rsid w:val="00F54637"/>
    <w:rsid w:val="00F57E99"/>
    <w:rsid w:val="00F66342"/>
    <w:rsid w:val="00F66C6F"/>
    <w:rsid w:val="00F72085"/>
    <w:rsid w:val="00F75F9F"/>
    <w:rsid w:val="00F77AA2"/>
    <w:rsid w:val="00FA6310"/>
    <w:rsid w:val="00FB0C54"/>
    <w:rsid w:val="00FC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28314"/>
  <w15:docId w15:val="{4595AFF2-C320-4B9B-91DA-E2106FB7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8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лев. подпись)"/>
    <w:basedOn w:val="a"/>
    <w:next w:val="a"/>
    <w:rsid w:val="00D6386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4">
    <w:name w:val="Текст (прав. подпись)"/>
    <w:basedOn w:val="a"/>
    <w:next w:val="a"/>
    <w:rsid w:val="00D6386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D657A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76765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76765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84B05"/>
    <w:pPr>
      <w:ind w:left="720"/>
      <w:contextualSpacing/>
    </w:pPr>
  </w:style>
  <w:style w:type="table" w:styleId="a8">
    <w:name w:val="Table Grid"/>
    <w:basedOn w:val="a1"/>
    <w:uiPriority w:val="39"/>
    <w:rsid w:val="000633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39"/>
    <w:rsid w:val="009A56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7575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A442E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9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21087&amp;dst=10014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20230&amp;dst=10001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ust-kam.ru/selskoe_hozyajstvo/informaciya_dlya_sh_predpriyatij/" TargetMode="External"/><Relationship Id="rId10" Type="http://schemas.openxmlformats.org/officeDocument/2006/relationships/hyperlink" Target="https://www.ust-kam.ru/selskoe_hozyajstvo/formy_i_vidy_municipalnoj_podderzh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1215&amp;dst=5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1927</Words>
  <Characters>14751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UKMR</cp:lastModifiedBy>
  <cp:revision>7</cp:revision>
  <cp:lastPrinted>2023-09-09T23:53:00Z</cp:lastPrinted>
  <dcterms:created xsi:type="dcterms:W3CDTF">2024-11-11T02:20:00Z</dcterms:created>
  <dcterms:modified xsi:type="dcterms:W3CDTF">2024-11-25T03:33:00Z</dcterms:modified>
</cp:coreProperties>
</file>